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9CD6F" w14:textId="318618D1" w:rsidR="004D6BBB" w:rsidRDefault="00A034CD" w:rsidP="00A034CD">
      <w:pPr>
        <w:spacing w:after="0"/>
        <w:jc w:val="both"/>
        <w:rPr>
          <w:szCs w:val="28"/>
          <w:u w:val="single"/>
        </w:rPr>
      </w:pPr>
      <w:r>
        <w:rPr>
          <w:noProof/>
          <w:szCs w:val="28"/>
          <w:u w:val="single"/>
        </w:rPr>
        <w:drawing>
          <wp:inline distT="0" distB="0" distL="0" distR="0" wp14:anchorId="6E5E6049" wp14:editId="76CA343F">
            <wp:extent cx="6229350" cy="1152525"/>
            <wp:effectExtent l="0" t="0" r="0" b="0"/>
            <wp:docPr id="1" name="Imagen 1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&#10;&#10;Descripción generada automáticamente con confianza media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96" b="9023"/>
                    <a:stretch/>
                  </pic:blipFill>
                  <pic:spPr bwMode="auto">
                    <a:xfrm>
                      <a:off x="0" y="0"/>
                      <a:ext cx="6229350" cy="1152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72DE99" w14:textId="6DCDEDA5" w:rsidR="00A034CD" w:rsidRDefault="00A034CD" w:rsidP="00A034CD">
      <w:pPr>
        <w:spacing w:after="0"/>
        <w:jc w:val="both"/>
        <w:rPr>
          <w:szCs w:val="28"/>
          <w:u w:val="single"/>
        </w:rPr>
      </w:pPr>
      <w:r>
        <w:rPr>
          <w:noProof/>
          <w:szCs w:val="28"/>
          <w:u w:val="single"/>
        </w:rPr>
        <w:drawing>
          <wp:inline distT="0" distB="0" distL="0" distR="0" wp14:anchorId="21573BE7" wp14:editId="49007392">
            <wp:extent cx="6172200" cy="1594485"/>
            <wp:effectExtent l="0" t="0" r="0" b="0"/>
            <wp:docPr id="2" name="Imagen 2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que contiene Diagrama&#10;&#10;Descripción generada automá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AF9CF" w14:textId="2EA3CEAD" w:rsidR="005E3FBC" w:rsidRPr="00A034CD" w:rsidRDefault="005E3FBC" w:rsidP="00A034CD">
      <w:pPr>
        <w:spacing w:before="120" w:after="120"/>
        <w:jc w:val="both"/>
        <w:rPr>
          <w:rFonts w:ascii="Bookman Old Style" w:hAnsi="Bookman Old Style"/>
          <w:b/>
          <w:bCs/>
          <w:sz w:val="28"/>
          <w:szCs w:val="28"/>
          <w:u w:val="single"/>
        </w:rPr>
      </w:pPr>
      <w:r w:rsidRPr="00A034CD">
        <w:rPr>
          <w:rFonts w:ascii="Bookman Old Style" w:hAnsi="Bookman Old Style"/>
          <w:b/>
          <w:bCs/>
          <w:sz w:val="28"/>
          <w:szCs w:val="28"/>
          <w:u w:val="single"/>
        </w:rPr>
        <w:t xml:space="preserve">Reflexiones del sacerdote de los sin voz ni justicia, de los campamentos/poblaciones callampas Padre Eugenio Pizarro Poblete </w:t>
      </w:r>
      <w:proofErr w:type="gramStart"/>
      <w:r w:rsidRPr="00A034CD">
        <w:rPr>
          <w:rFonts w:ascii="Bookman Old Style" w:hAnsi="Bookman Old Style"/>
          <w:b/>
          <w:bCs/>
          <w:sz w:val="28"/>
          <w:szCs w:val="28"/>
          <w:u w:val="single"/>
        </w:rPr>
        <w:t>sobre  “</w:t>
      </w:r>
      <w:proofErr w:type="gramEnd"/>
      <w:r w:rsidRPr="00A034CD">
        <w:rPr>
          <w:rFonts w:ascii="Bookman Old Style" w:hAnsi="Bookman Old Style"/>
          <w:b/>
          <w:bCs/>
          <w:sz w:val="28"/>
          <w:szCs w:val="28"/>
          <w:u w:val="single"/>
        </w:rPr>
        <w:t>la carta abierta  al indeciso</w:t>
      </w:r>
      <w:r w:rsidR="007073E1" w:rsidRPr="00A034CD">
        <w:rPr>
          <w:rFonts w:ascii="Bookman Old Style" w:hAnsi="Bookman Old Style"/>
          <w:b/>
          <w:bCs/>
          <w:sz w:val="28"/>
          <w:szCs w:val="28"/>
          <w:u w:val="single"/>
        </w:rPr>
        <w:t>, do</w:t>
      </w:r>
      <w:r w:rsidRPr="00A034CD">
        <w:rPr>
          <w:rFonts w:ascii="Bookman Old Style" w:hAnsi="Bookman Old Style"/>
          <w:b/>
          <w:bCs/>
          <w:sz w:val="28"/>
          <w:szCs w:val="28"/>
          <w:u w:val="single"/>
        </w:rPr>
        <w:t>s opciones, apruebo a secas o rechazo a secas,</w:t>
      </w:r>
      <w:r w:rsidR="007073E1" w:rsidRPr="00A034CD">
        <w:rPr>
          <w:rFonts w:ascii="Bookman Old Style" w:hAnsi="Bookman Old Style"/>
          <w:b/>
          <w:bCs/>
          <w:sz w:val="28"/>
          <w:szCs w:val="28"/>
          <w:u w:val="single"/>
        </w:rPr>
        <w:t xml:space="preserve"> de  Rafael Alvear</w:t>
      </w:r>
      <w:r w:rsidRPr="00A034CD">
        <w:rPr>
          <w:rFonts w:ascii="Bookman Old Style" w:hAnsi="Bookman Old Style"/>
          <w:b/>
          <w:bCs/>
          <w:sz w:val="28"/>
          <w:szCs w:val="28"/>
          <w:u w:val="single"/>
        </w:rPr>
        <w:t xml:space="preserve"> publicada en el Mostrador el 24/8/2022:</w:t>
      </w:r>
    </w:p>
    <w:p w14:paraId="3172B213" w14:textId="6A4BB34B" w:rsidR="005E3FBC" w:rsidRPr="00A034CD" w:rsidRDefault="00A034CD" w:rsidP="00A034CD">
      <w:pPr>
        <w:spacing w:before="120" w:after="120"/>
        <w:jc w:val="both"/>
        <w:rPr>
          <w:rFonts w:ascii="Bookman Old Style" w:hAnsi="Bookman Old Style"/>
        </w:rPr>
      </w:pPr>
      <w:r>
        <w:rPr>
          <w:noProof/>
          <w:szCs w:val="28"/>
        </w:rPr>
        <w:drawing>
          <wp:anchor distT="0" distB="0" distL="114300" distR="114300" simplePos="0" relativeHeight="251644416" behindDoc="1" locked="0" layoutInCell="1" allowOverlap="1" wp14:anchorId="369587F9" wp14:editId="31E8B84A">
            <wp:simplePos x="0" y="0"/>
            <wp:positionH relativeFrom="column">
              <wp:posOffset>0</wp:posOffset>
            </wp:positionH>
            <wp:positionV relativeFrom="paragraph">
              <wp:posOffset>31750</wp:posOffset>
            </wp:positionV>
            <wp:extent cx="1729740" cy="2800350"/>
            <wp:effectExtent l="0" t="0" r="0" b="0"/>
            <wp:wrapTight wrapText="bothSides">
              <wp:wrapPolygon edited="0">
                <wp:start x="0" y="0"/>
                <wp:lineTo x="0" y="21453"/>
                <wp:lineTo x="21410" y="21453"/>
                <wp:lineTo x="21410" y="0"/>
                <wp:lineTo x="0" y="0"/>
              </wp:wrapPolygon>
            </wp:wrapTight>
            <wp:docPr id="3" name="Imagen 3" descr="Foto en blanco y negro de un hombre con traje y corbat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Foto en blanco y negro de un hombre con traje y corbata&#10;&#10;Descripción generada automá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74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3FBC" w:rsidRPr="00A034CD">
        <w:rPr>
          <w:rFonts w:ascii="Bookman Old Style" w:hAnsi="Bookman Old Style"/>
        </w:rPr>
        <w:t>“Yo no estoy de acuerdo con “las especulaciones” de es</w:t>
      </w:r>
      <w:r w:rsidR="00E90C94" w:rsidRPr="00A034CD">
        <w:rPr>
          <w:rFonts w:ascii="Bookman Old Style" w:hAnsi="Bookman Old Style"/>
        </w:rPr>
        <w:t xml:space="preserve">te manifiesto, </w:t>
      </w:r>
      <w:proofErr w:type="gramStart"/>
      <w:r w:rsidR="00E90C94" w:rsidRPr="00A034CD">
        <w:rPr>
          <w:rFonts w:ascii="Bookman Old Style" w:hAnsi="Bookman Old Style"/>
        </w:rPr>
        <w:t>por  respeto</w:t>
      </w:r>
      <w:proofErr w:type="gramEnd"/>
      <w:r w:rsidR="00E90C94" w:rsidRPr="00A034CD">
        <w:rPr>
          <w:rFonts w:ascii="Bookman Old Style" w:hAnsi="Bookman Old Style"/>
        </w:rPr>
        <w:t xml:space="preserve"> al P</w:t>
      </w:r>
      <w:r w:rsidR="005E3FBC" w:rsidRPr="00A034CD">
        <w:rPr>
          <w:rFonts w:ascii="Bookman Old Style" w:hAnsi="Bookman Old Style"/>
        </w:rPr>
        <w:t xml:space="preserve">ueblo / el </w:t>
      </w:r>
      <w:r w:rsidR="00E90C94" w:rsidRPr="00A034CD">
        <w:rPr>
          <w:rFonts w:ascii="Bookman Old Style" w:hAnsi="Bookman Old Style"/>
        </w:rPr>
        <w:t xml:space="preserve"> S</w:t>
      </w:r>
      <w:r w:rsidR="005E3FBC" w:rsidRPr="00A034CD">
        <w:rPr>
          <w:rFonts w:ascii="Bookman Old Style" w:hAnsi="Bookman Old Style"/>
        </w:rPr>
        <w:t xml:space="preserve">oberano  y exijo que se llame  las cosas  de una vez por su nombre, especialmente  en esta ocasión con un teatro patético/enajenante   en que reina la mentira, la manipulación, la mediatización ,  con las dos opciones  del  plebiscito por una nueva Constitución del 4 de septiembre próximo,  en el contexto  de  una Convención </w:t>
      </w:r>
      <w:r w:rsidR="00C5594B" w:rsidRPr="00A034CD">
        <w:rPr>
          <w:rFonts w:ascii="Bookman Old Style" w:hAnsi="Bookman Old Style"/>
        </w:rPr>
        <w:t xml:space="preserve"> constituyente </w:t>
      </w:r>
      <w:r w:rsidR="005E3FBC" w:rsidRPr="00A034CD">
        <w:rPr>
          <w:rFonts w:ascii="Bookman Old Style" w:hAnsi="Bookman Old Style"/>
        </w:rPr>
        <w:t xml:space="preserve"> concertacionista  de la clase política </w:t>
      </w:r>
    </w:p>
    <w:p w14:paraId="182641FF" w14:textId="2587FEFA" w:rsidR="00C5594B" w:rsidRPr="00A034CD" w:rsidRDefault="005E3FBC" w:rsidP="00A034CD">
      <w:pP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 xml:space="preserve">Una nueva </w:t>
      </w:r>
      <w:r w:rsidR="00A626C2" w:rsidRPr="00A034CD">
        <w:rPr>
          <w:rFonts w:ascii="Bookman Old Style" w:hAnsi="Bookman Old Style"/>
        </w:rPr>
        <w:t>Constitución</w:t>
      </w:r>
      <w:r w:rsidRPr="00A034CD">
        <w:rPr>
          <w:rFonts w:ascii="Bookman Old Style" w:hAnsi="Bookman Old Style"/>
        </w:rPr>
        <w:t xml:space="preserve"> convencionalista concertacionista</w:t>
      </w:r>
      <w:r w:rsidR="00A626C2" w:rsidRPr="00A034CD">
        <w:rPr>
          <w:rFonts w:ascii="Bookman Old Style" w:hAnsi="Bookman Old Style"/>
        </w:rPr>
        <w:t xml:space="preserve"> -</w:t>
      </w:r>
      <w:r w:rsidRPr="00A034CD">
        <w:rPr>
          <w:rFonts w:ascii="Bookman Old Style" w:hAnsi="Bookman Old Style"/>
        </w:rPr>
        <w:t xml:space="preserve"> en la medida de lo posible </w:t>
      </w:r>
      <w:r w:rsidR="00A626C2" w:rsidRPr="00A034CD">
        <w:rPr>
          <w:rFonts w:ascii="Bookman Old Style" w:hAnsi="Bookman Old Style"/>
        </w:rPr>
        <w:t xml:space="preserve">-, </w:t>
      </w:r>
      <w:r w:rsidRPr="00A034CD">
        <w:rPr>
          <w:rFonts w:ascii="Bookman Old Style" w:hAnsi="Bookman Old Style"/>
        </w:rPr>
        <w:t>por y para los próximos 50 años</w:t>
      </w:r>
      <w:r w:rsidR="00A626C2" w:rsidRPr="00A034CD">
        <w:rPr>
          <w:rFonts w:ascii="Bookman Old Style" w:hAnsi="Bookman Old Style"/>
        </w:rPr>
        <w:t xml:space="preserve"> o la Constitución de 1980 impuesta por la dictadura cívico militar</w:t>
      </w:r>
      <w:r w:rsidRPr="00A034CD">
        <w:rPr>
          <w:rFonts w:ascii="Bookman Old Style" w:hAnsi="Bookman Old Style"/>
        </w:rPr>
        <w:t>, lo afirmó, la presidenta de la Convención</w:t>
      </w:r>
      <w:r w:rsidR="00A626C2" w:rsidRPr="00A034CD">
        <w:rPr>
          <w:rFonts w:ascii="Bookman Old Style" w:hAnsi="Bookman Old Style"/>
        </w:rPr>
        <w:t>. Entre ambas Constituciones hay más comparaciones que diferencias, con un sol</w:t>
      </w:r>
      <w:r w:rsidR="004C4276" w:rsidRPr="00A034CD">
        <w:rPr>
          <w:rFonts w:ascii="Bookman Old Style" w:hAnsi="Bookman Old Style"/>
        </w:rPr>
        <w:t>o perdedor el Pueblo marginado</w:t>
      </w:r>
      <w:r w:rsidR="00A626C2" w:rsidRPr="00A034CD">
        <w:rPr>
          <w:rFonts w:ascii="Bookman Old Style" w:hAnsi="Bookman Old Style"/>
        </w:rPr>
        <w:t xml:space="preserve">, explotado, enajenado, y la niñez y juventud maltratada, criminalizada.  </w:t>
      </w:r>
    </w:p>
    <w:p w14:paraId="0EBE84DE" w14:textId="3B6CCBD9" w:rsidR="00A626C2" w:rsidRPr="00A034CD" w:rsidRDefault="00A626C2" w:rsidP="00A034CD">
      <w:pP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 xml:space="preserve">Yo no estoy de acuerdo con el proceso constituyente, menos aún con las </w:t>
      </w:r>
      <w:r w:rsidR="00C5594B" w:rsidRPr="00A034CD">
        <w:rPr>
          <w:rFonts w:ascii="Bookman Old Style" w:hAnsi="Bookman Old Style"/>
        </w:rPr>
        <w:t>“</w:t>
      </w:r>
      <w:r w:rsidRPr="00A034CD">
        <w:rPr>
          <w:rFonts w:ascii="Bookman Old Style" w:hAnsi="Bookman Old Style"/>
        </w:rPr>
        <w:t>especulaciones</w:t>
      </w:r>
      <w:r w:rsidR="00C5594B" w:rsidRPr="00A034CD">
        <w:rPr>
          <w:rFonts w:ascii="Bookman Old Style" w:hAnsi="Bookman Old Style"/>
        </w:rPr>
        <w:t>”</w:t>
      </w:r>
      <w:r w:rsidRPr="00A034CD">
        <w:rPr>
          <w:rFonts w:ascii="Bookman Old Style" w:hAnsi="Bookman Old Style"/>
        </w:rPr>
        <w:t xml:space="preserve"> del libelo denominado Carta abierta, apruebo a secas o rechazo a secas.</w:t>
      </w:r>
    </w:p>
    <w:p w14:paraId="3DFBF916" w14:textId="547EF807" w:rsidR="00A626C2" w:rsidRPr="00A034CD" w:rsidRDefault="00A626C2" w:rsidP="00A034CD">
      <w:pP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 xml:space="preserve">El proceso constituyente desde su origen es inválido.  NO responde al Soberano que es el Pueblo. </w:t>
      </w:r>
      <w:r w:rsidR="00C5594B" w:rsidRPr="00A034CD">
        <w:rPr>
          <w:rFonts w:ascii="Bookman Old Style" w:hAnsi="Bookman Old Style"/>
        </w:rPr>
        <w:t xml:space="preserve"> Porque</w:t>
      </w:r>
      <w:r w:rsidRPr="00A034CD">
        <w:rPr>
          <w:rFonts w:ascii="Bookman Old Style" w:hAnsi="Bookman Old Style"/>
        </w:rPr>
        <w:t xml:space="preserve"> el proceso convencionalista constituyente fue realizado por la clase política, por sus partidos, sin distinción, incluso por el diputado </w:t>
      </w:r>
      <w:proofErr w:type="spellStart"/>
      <w:r w:rsidRPr="00A034CD">
        <w:rPr>
          <w:rFonts w:ascii="Bookman Old Style" w:hAnsi="Bookman Old Style"/>
        </w:rPr>
        <w:t>Bori</w:t>
      </w:r>
      <w:r w:rsidR="009C18A6">
        <w:rPr>
          <w:rFonts w:ascii="Bookman Old Style" w:hAnsi="Bookman Old Style"/>
        </w:rPr>
        <w:t>c</w:t>
      </w:r>
      <w:proofErr w:type="spellEnd"/>
      <w:r w:rsidR="009C18A6">
        <w:rPr>
          <w:rFonts w:ascii="Bookman Old Style" w:hAnsi="Bookman Old Style"/>
        </w:rPr>
        <w:t>.</w:t>
      </w:r>
      <w:r w:rsidRPr="00A034CD">
        <w:rPr>
          <w:rFonts w:ascii="Bookman Old Style" w:hAnsi="Bookman Old Style"/>
        </w:rPr>
        <w:t xml:space="preserve"> EL Soberano se</w:t>
      </w:r>
      <w:r w:rsidR="009C18A6">
        <w:rPr>
          <w:rFonts w:ascii="Bookman Old Style" w:hAnsi="Bookman Old Style"/>
        </w:rPr>
        <w:t xml:space="preserve"> </w:t>
      </w:r>
      <w:r w:rsidR="009C18A6" w:rsidRPr="00A034CD">
        <w:rPr>
          <w:rFonts w:ascii="Bookman Old Style" w:hAnsi="Bookman Old Style"/>
        </w:rPr>
        <w:t>pronunció</w:t>
      </w:r>
      <w:r w:rsidRPr="00A034CD">
        <w:rPr>
          <w:rFonts w:ascii="Bookman Old Style" w:hAnsi="Bookman Old Style"/>
        </w:rPr>
        <w:t xml:space="preserve"> por nu</w:t>
      </w:r>
      <w:r w:rsidR="004C4276" w:rsidRPr="00A034CD">
        <w:rPr>
          <w:rFonts w:ascii="Bookman Old Style" w:hAnsi="Bookman Old Style"/>
        </w:rPr>
        <w:t>e</w:t>
      </w:r>
      <w:r w:rsidRPr="00A034CD">
        <w:rPr>
          <w:rFonts w:ascii="Bookman Old Style" w:hAnsi="Bookman Old Style"/>
        </w:rPr>
        <w:t>va constitución hecha y sancionada por una Asamblea Constituyente, no por una Convención</w:t>
      </w:r>
      <w:r w:rsidR="00E90C94" w:rsidRPr="00A034CD">
        <w:rPr>
          <w:rFonts w:ascii="Bookman Old Style" w:hAnsi="Bookman Old Style"/>
        </w:rPr>
        <w:t xml:space="preserve"> concertacionista</w:t>
      </w:r>
      <w:r w:rsidRPr="00A034CD">
        <w:rPr>
          <w:rFonts w:ascii="Bookman Old Style" w:hAnsi="Bookman Old Style"/>
        </w:rPr>
        <w:t xml:space="preserve"> donde todo es regido por la clase política. </w:t>
      </w:r>
      <w:r w:rsidRPr="00A034CD">
        <w:rPr>
          <w:rFonts w:ascii="Bookman Old Style" w:hAnsi="Bookman Old Style"/>
        </w:rPr>
        <w:lastRenderedPageBreak/>
        <w:t>Antiguamente al Presidente se le llamaba Primer Mandatario</w:t>
      </w:r>
      <w:r w:rsidR="00C5594B" w:rsidRPr="00A034CD">
        <w:rPr>
          <w:rFonts w:ascii="Bookman Old Style" w:hAnsi="Bookman Old Style"/>
        </w:rPr>
        <w:t>,</w:t>
      </w:r>
      <w:r w:rsidRPr="00A034CD">
        <w:rPr>
          <w:rFonts w:ascii="Bookman Old Style" w:hAnsi="Bookman Old Style"/>
        </w:rPr>
        <w:t xml:space="preserve"> </w:t>
      </w:r>
      <w:proofErr w:type="gramStart"/>
      <w:r w:rsidRPr="00A034CD">
        <w:rPr>
          <w:rFonts w:ascii="Bookman Old Style" w:hAnsi="Bookman Old Style"/>
        </w:rPr>
        <w:t>porque  era</w:t>
      </w:r>
      <w:proofErr w:type="gramEnd"/>
      <w:r w:rsidRPr="00A034CD">
        <w:rPr>
          <w:rFonts w:ascii="Bookman Old Style" w:hAnsi="Bookman Old Style"/>
        </w:rPr>
        <w:t xml:space="preserve"> mandatado  por el Pueblo</w:t>
      </w:r>
      <w:r w:rsidR="004C4276" w:rsidRPr="00A034CD">
        <w:rPr>
          <w:rFonts w:ascii="Bookman Old Style" w:hAnsi="Bookman Old Style"/>
        </w:rPr>
        <w:t>.</w:t>
      </w:r>
    </w:p>
    <w:p w14:paraId="068FA2ED" w14:textId="7F6C8605" w:rsidR="004C4276" w:rsidRPr="00A034CD" w:rsidRDefault="004C4276" w:rsidP="00A034CD">
      <w:pP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 xml:space="preserve">Los partidos políticos, su clase política, no representan al Pueblo ni son mandatados por el Pueblo. Hasta la madrugada – 0,4 </w:t>
      </w:r>
      <w:proofErr w:type="spellStart"/>
      <w:r w:rsidRPr="00A034CD">
        <w:rPr>
          <w:rFonts w:ascii="Bookman Old Style" w:hAnsi="Bookman Old Style"/>
        </w:rPr>
        <w:t>hrs</w:t>
      </w:r>
      <w:proofErr w:type="spellEnd"/>
      <w:r w:rsidRPr="00A034CD">
        <w:rPr>
          <w:rFonts w:ascii="Bookman Old Style" w:hAnsi="Bookman Old Style"/>
        </w:rPr>
        <w:t xml:space="preserve">, por temor a caer la clase </w:t>
      </w:r>
      <w:proofErr w:type="gramStart"/>
      <w:r w:rsidRPr="00A034CD">
        <w:rPr>
          <w:rFonts w:ascii="Bookman Old Style" w:hAnsi="Bookman Old Style"/>
        </w:rPr>
        <w:t>política,  rayó</w:t>
      </w:r>
      <w:proofErr w:type="gramEnd"/>
      <w:r w:rsidRPr="00A034CD">
        <w:rPr>
          <w:rFonts w:ascii="Bookman Old Style" w:hAnsi="Bookman Old Style"/>
        </w:rPr>
        <w:t xml:space="preserve"> la cancha del proceso.</w:t>
      </w:r>
      <w:r w:rsidR="006F7E57" w:rsidRPr="00A034CD">
        <w:rPr>
          <w:rFonts w:ascii="Bookman Old Style" w:hAnsi="Bookman Old Style"/>
        </w:rPr>
        <w:t xml:space="preserve"> </w:t>
      </w:r>
      <w:r w:rsidRPr="00A034CD">
        <w:rPr>
          <w:rFonts w:ascii="Bookman Old Style" w:hAnsi="Bookman Old Style"/>
        </w:rPr>
        <w:t xml:space="preserve"> </w:t>
      </w:r>
      <w:r w:rsidR="00C5594B" w:rsidRPr="00A034CD">
        <w:rPr>
          <w:rFonts w:ascii="Bookman Old Style" w:hAnsi="Bookman Old Style"/>
        </w:rPr>
        <w:t>¿Por</w:t>
      </w:r>
      <w:r w:rsidR="006F7E57" w:rsidRPr="00A034CD">
        <w:rPr>
          <w:rFonts w:ascii="Bookman Old Style" w:hAnsi="Bookman Old Style"/>
        </w:rPr>
        <w:t xml:space="preserve"> qué</w:t>
      </w:r>
      <w:r w:rsidRPr="00A034CD">
        <w:rPr>
          <w:rFonts w:ascii="Bookman Old Style" w:hAnsi="Bookman Old Style"/>
        </w:rPr>
        <w:t xml:space="preserve"> lo hicieron los partidos políticos, rechazados</w:t>
      </w:r>
      <w:r w:rsidR="006F7E57" w:rsidRPr="00A034CD">
        <w:rPr>
          <w:rFonts w:ascii="Bookman Old Style" w:hAnsi="Bookman Old Style"/>
        </w:rPr>
        <w:t xml:space="preserve"> categóricamente</w:t>
      </w:r>
      <w:r w:rsidRPr="00A034CD">
        <w:rPr>
          <w:rFonts w:ascii="Bookman Old Style" w:hAnsi="Bookman Old Style"/>
        </w:rPr>
        <w:t xml:space="preserve">   por la mayoría del </w:t>
      </w:r>
      <w:r w:rsidR="00E90C94" w:rsidRPr="00A034CD">
        <w:rPr>
          <w:rFonts w:ascii="Bookman Old Style" w:hAnsi="Bookman Old Style"/>
        </w:rPr>
        <w:t>P</w:t>
      </w:r>
      <w:r w:rsidRPr="00A034CD">
        <w:rPr>
          <w:rFonts w:ascii="Bookman Old Style" w:hAnsi="Bookman Old Style"/>
        </w:rPr>
        <w:t xml:space="preserve">ueblo un millón y medio de ciudadanos en las calles de Chile y </w:t>
      </w:r>
      <w:proofErr w:type="gramStart"/>
      <w:r w:rsidRPr="00A034CD">
        <w:rPr>
          <w:rFonts w:ascii="Bookman Old Style" w:hAnsi="Bookman Old Style"/>
        </w:rPr>
        <w:t>expresivamente y categóricamente</w:t>
      </w:r>
      <w:proofErr w:type="gramEnd"/>
      <w:r w:rsidRPr="00A034CD">
        <w:rPr>
          <w:rFonts w:ascii="Bookman Old Style" w:hAnsi="Bookman Old Style"/>
        </w:rPr>
        <w:t xml:space="preserve"> en elecciones con abrumadora abstención?</w:t>
      </w:r>
    </w:p>
    <w:p w14:paraId="4F6A2115" w14:textId="2B886A19" w:rsidR="004C4276" w:rsidRPr="00A034CD" w:rsidRDefault="004C4276" w:rsidP="00A034CD">
      <w:pP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 xml:space="preserve">Nos hemos quedado enajenados con el 80% de Apruebo </w:t>
      </w:r>
      <w:proofErr w:type="gramStart"/>
      <w:r w:rsidRPr="00A034CD">
        <w:rPr>
          <w:rFonts w:ascii="Bookman Old Style" w:hAnsi="Bookman Old Style"/>
        </w:rPr>
        <w:t>por  una</w:t>
      </w:r>
      <w:proofErr w:type="gramEnd"/>
      <w:r w:rsidRPr="00A034CD">
        <w:rPr>
          <w:rFonts w:ascii="Bookman Old Style" w:hAnsi="Bookman Old Style"/>
        </w:rPr>
        <w:t xml:space="preserve"> nueva Constitución. No nos hemos enterado o nos hemos hecho los desentendidos de lo no soberano de la “Convención</w:t>
      </w:r>
      <w:r w:rsidR="006F7E57" w:rsidRPr="00A034CD">
        <w:rPr>
          <w:rFonts w:ascii="Bookman Old Style" w:hAnsi="Bookman Old Style"/>
        </w:rPr>
        <w:t xml:space="preserve"> constituyente concertacionista</w:t>
      </w:r>
      <w:r w:rsidRPr="00A034CD">
        <w:rPr>
          <w:rFonts w:ascii="Bookman Old Style" w:hAnsi="Bookman Old Style"/>
        </w:rPr>
        <w:t>”.  Es distinto y muy distinto Asamblea Constituyente o Convención Constituy</w:t>
      </w:r>
      <w:r w:rsidR="00B66A3F" w:rsidRPr="00A034CD">
        <w:rPr>
          <w:rFonts w:ascii="Bookman Old Style" w:hAnsi="Bookman Old Style"/>
        </w:rPr>
        <w:t>ente</w:t>
      </w:r>
      <w:r w:rsidR="006F7E57" w:rsidRPr="00A034CD">
        <w:rPr>
          <w:rFonts w:ascii="Bookman Old Style" w:hAnsi="Bookman Old Style"/>
        </w:rPr>
        <w:t xml:space="preserve"> concertacionista</w:t>
      </w:r>
      <w:r w:rsidRPr="00A034CD">
        <w:rPr>
          <w:rFonts w:ascii="Bookman Old Style" w:hAnsi="Bookman Old Style"/>
        </w:rPr>
        <w:t xml:space="preserve">. La prueba más contundente de lo que digo es el aumento de la división nacional entre el Rechazo y el </w:t>
      </w:r>
      <w:r w:rsidR="006F7E57" w:rsidRPr="00A034CD">
        <w:rPr>
          <w:rFonts w:ascii="Bookman Old Style" w:hAnsi="Bookman Old Style"/>
        </w:rPr>
        <w:t>A</w:t>
      </w:r>
      <w:r w:rsidRPr="00A034CD">
        <w:rPr>
          <w:rFonts w:ascii="Bookman Old Style" w:hAnsi="Bookman Old Style"/>
        </w:rPr>
        <w:t>pruebo.  Esta división tiene su origen en la clase política desde la misma Convención</w:t>
      </w:r>
      <w:r w:rsidR="006F7E57" w:rsidRPr="00A034CD">
        <w:rPr>
          <w:rFonts w:ascii="Bookman Old Style" w:hAnsi="Bookman Old Style"/>
        </w:rPr>
        <w:t xml:space="preserve"> constituyente concertacionista</w:t>
      </w:r>
      <w:r w:rsidRPr="00A034CD">
        <w:rPr>
          <w:rFonts w:ascii="Bookman Old Style" w:hAnsi="Bookman Old Style"/>
        </w:rPr>
        <w:t xml:space="preserve">. </w:t>
      </w:r>
    </w:p>
    <w:p w14:paraId="35840B4E" w14:textId="5F594217" w:rsidR="00A626C2" w:rsidRPr="00A034CD" w:rsidRDefault="004C4276" w:rsidP="00A034CD">
      <w:pP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Ante mi “especulación</w:t>
      </w:r>
      <w:proofErr w:type="gramStart"/>
      <w:r w:rsidRPr="00A034CD">
        <w:rPr>
          <w:rFonts w:ascii="Bookman Old Style" w:hAnsi="Bookman Old Style"/>
        </w:rPr>
        <w:t>” ,</w:t>
      </w:r>
      <w:proofErr w:type="gramEnd"/>
      <w:r w:rsidRPr="00A034CD">
        <w:rPr>
          <w:rFonts w:ascii="Bookman Old Style" w:hAnsi="Bookman Old Style"/>
        </w:rPr>
        <w:t xml:space="preserve">  yo creo que debe  detenerse todo  lo referente al 4 de septiembre. Todo está viciado desde su origen.  Si realmente se quiere responder a la rebelión social de</w:t>
      </w:r>
      <w:r w:rsidR="00B66A3F" w:rsidRPr="00A034CD">
        <w:rPr>
          <w:rFonts w:ascii="Bookman Old Style" w:hAnsi="Bookman Old Style"/>
        </w:rPr>
        <w:t xml:space="preserve"> </w:t>
      </w:r>
      <w:r w:rsidRPr="00A034CD">
        <w:rPr>
          <w:rFonts w:ascii="Bookman Old Style" w:hAnsi="Bookman Old Style"/>
        </w:rPr>
        <w:t>la mayoría marginada del Pueblo Chileno,</w:t>
      </w:r>
      <w:r w:rsidR="006F7E57" w:rsidRPr="00A034CD">
        <w:rPr>
          <w:rFonts w:ascii="Bookman Old Style" w:hAnsi="Bookman Old Style"/>
        </w:rPr>
        <w:t xml:space="preserve"> por </w:t>
      </w:r>
      <w:r w:rsidRPr="00A034CD">
        <w:rPr>
          <w:rFonts w:ascii="Bookman Old Style" w:hAnsi="Bookman Old Style"/>
        </w:rPr>
        <w:t xml:space="preserve">mandato del </w:t>
      </w:r>
      <w:r w:rsidR="006F7E57" w:rsidRPr="00A034CD">
        <w:rPr>
          <w:rFonts w:ascii="Bookman Old Style" w:hAnsi="Bookman Old Style"/>
        </w:rPr>
        <w:t>S</w:t>
      </w:r>
      <w:r w:rsidRPr="00A034CD">
        <w:rPr>
          <w:rFonts w:ascii="Bookman Old Style" w:hAnsi="Bookman Old Style"/>
        </w:rPr>
        <w:t>oberano, debe llamarse desde ya</w:t>
      </w:r>
      <w:r w:rsidR="009C18A6">
        <w:rPr>
          <w:rFonts w:ascii="Bookman Old Style" w:hAnsi="Bookman Old Style"/>
        </w:rPr>
        <w:t>,</w:t>
      </w:r>
      <w:r w:rsidRPr="00A034CD">
        <w:rPr>
          <w:rFonts w:ascii="Bookman Old Style" w:hAnsi="Bookman Old Style"/>
        </w:rPr>
        <w:t xml:space="preserve"> a una Nueva y Verdadera Constitución</w:t>
      </w:r>
      <w:r w:rsidR="00B66A3F" w:rsidRPr="00A034CD">
        <w:rPr>
          <w:rFonts w:ascii="Bookman Old Style" w:hAnsi="Bookman Old Style"/>
        </w:rPr>
        <w:t xml:space="preserve"> elaborada y sancionada </w:t>
      </w:r>
      <w:r w:rsidR="006F7E57" w:rsidRPr="00A034CD">
        <w:rPr>
          <w:rFonts w:ascii="Bookman Old Style" w:hAnsi="Bookman Old Style"/>
        </w:rPr>
        <w:t>por una Asamblea Constituyente S</w:t>
      </w:r>
      <w:r w:rsidR="00B66A3F" w:rsidRPr="00A034CD">
        <w:rPr>
          <w:rFonts w:ascii="Bookman Old Style" w:hAnsi="Bookman Old Style"/>
        </w:rPr>
        <w:t xml:space="preserve">oberana. Más aún, considero otra especulación, que todo es un insulto a los pobres, hoy tramposamente llamados “vulnerables”: yo y el escritor del artículo de marras, somos vulnerables, pero no somos pobres.  Es un insulto porque, </w:t>
      </w:r>
      <w:r w:rsidR="00C221F5" w:rsidRPr="00A034CD">
        <w:rPr>
          <w:rFonts w:ascii="Bookman Old Style" w:hAnsi="Bookman Old Style"/>
        </w:rPr>
        <w:t>¿cuánto</w:t>
      </w:r>
      <w:r w:rsidR="00B66A3F" w:rsidRPr="00A034CD">
        <w:rPr>
          <w:rFonts w:ascii="Bookman Old Style" w:hAnsi="Bookman Old Style"/>
        </w:rPr>
        <w:t xml:space="preserve"> dinero se gastará en este turbio y divisor Plebiscito? ¿y para </w:t>
      </w:r>
      <w:r w:rsidR="006F7E57" w:rsidRPr="00A034CD">
        <w:rPr>
          <w:rFonts w:ascii="Bookman Old Style" w:hAnsi="Bookman Old Style"/>
        </w:rPr>
        <w:t>qué</w:t>
      </w:r>
      <w:r w:rsidR="00B66A3F" w:rsidRPr="00A034CD">
        <w:rPr>
          <w:rFonts w:ascii="Bookman Old Style" w:hAnsi="Bookman Old Style"/>
        </w:rPr>
        <w:t xml:space="preserve">? Para que, ganando el Rechazo </w:t>
      </w:r>
      <w:r w:rsidR="006F7E57" w:rsidRPr="00A034CD">
        <w:rPr>
          <w:rFonts w:ascii="Bookman Old Style" w:hAnsi="Bookman Old Style"/>
        </w:rPr>
        <w:t xml:space="preserve">o el Apruebo, todo </w:t>
      </w:r>
      <w:r w:rsidR="009C18A6" w:rsidRPr="00A034CD">
        <w:rPr>
          <w:rFonts w:ascii="Bookman Old Style" w:hAnsi="Bookman Old Style"/>
        </w:rPr>
        <w:t>siga igual</w:t>
      </w:r>
      <w:r w:rsidR="006F7E57" w:rsidRPr="00A034CD">
        <w:rPr>
          <w:rFonts w:ascii="Bookman Old Style" w:hAnsi="Bookman Old Style"/>
        </w:rPr>
        <w:t xml:space="preserve"> </w:t>
      </w:r>
      <w:r w:rsidR="00B66A3F" w:rsidRPr="00A034CD">
        <w:rPr>
          <w:rFonts w:ascii="Bookman Old Style" w:hAnsi="Bookman Old Style"/>
        </w:rPr>
        <w:t xml:space="preserve">por otros 50 años, empobreciendo más al Pueblo y profundizando la depredación de las riquezas naturales y el saqueo de las arcas fiscales.  El Rechazo o Apruebo nos debería impulsar por la lucha   de una </w:t>
      </w:r>
      <w:r w:rsidR="006F7E57" w:rsidRPr="00A034CD">
        <w:rPr>
          <w:rFonts w:ascii="Bookman Old Style" w:hAnsi="Bookman Old Style"/>
        </w:rPr>
        <w:t>N</w:t>
      </w:r>
      <w:r w:rsidR="00B66A3F" w:rsidRPr="00A034CD">
        <w:rPr>
          <w:rFonts w:ascii="Bookman Old Style" w:hAnsi="Bookman Old Style"/>
        </w:rPr>
        <w:t xml:space="preserve">ueva y </w:t>
      </w:r>
      <w:r w:rsidR="006F7E57" w:rsidRPr="00A034CD">
        <w:rPr>
          <w:rFonts w:ascii="Bookman Old Style" w:hAnsi="Bookman Old Style"/>
        </w:rPr>
        <w:t>S</w:t>
      </w:r>
      <w:r w:rsidR="00B66A3F" w:rsidRPr="00A034CD">
        <w:rPr>
          <w:rFonts w:ascii="Bookman Old Style" w:hAnsi="Bookman Old Style"/>
        </w:rPr>
        <w:t>oberana Constitución, sancionada por el Pueblo. Además de perder dinero de los pobres, endeudados,</w:t>
      </w:r>
      <w:r w:rsidR="006F7E57" w:rsidRPr="00A034CD">
        <w:rPr>
          <w:rFonts w:ascii="Bookman Old Style" w:hAnsi="Bookman Old Style"/>
        </w:rPr>
        <w:t xml:space="preserve"> </w:t>
      </w:r>
      <w:r w:rsidR="00B66A3F" w:rsidRPr="00A034CD">
        <w:rPr>
          <w:rFonts w:ascii="Bookman Old Style" w:hAnsi="Bookman Old Style"/>
        </w:rPr>
        <w:t xml:space="preserve">maltratados, se pierde tiempo no respondiendo al Soberano </w:t>
      </w:r>
      <w:r w:rsidR="00C221F5" w:rsidRPr="00A034CD">
        <w:rPr>
          <w:rFonts w:ascii="Bookman Old Style" w:hAnsi="Bookman Old Style"/>
        </w:rPr>
        <w:t>cansino</w:t>
      </w:r>
      <w:r w:rsidR="00B66A3F" w:rsidRPr="00A034CD">
        <w:rPr>
          <w:rFonts w:ascii="Bookman Old Style" w:hAnsi="Bookman Old Style"/>
        </w:rPr>
        <w:t xml:space="preserve"> de esperar que lo tomen en cuenta.  Por </w:t>
      </w:r>
      <w:r w:rsidR="004D6BBB" w:rsidRPr="00A034CD">
        <w:rPr>
          <w:rFonts w:ascii="Bookman Old Style" w:hAnsi="Bookman Old Style"/>
        </w:rPr>
        <w:t>más</w:t>
      </w:r>
      <w:r w:rsidR="00B66A3F" w:rsidRPr="00A034CD">
        <w:rPr>
          <w:rFonts w:ascii="Bookman Old Style" w:hAnsi="Bookman Old Style"/>
        </w:rPr>
        <w:t xml:space="preserve"> de 40 años la clase</w:t>
      </w:r>
      <w:r w:rsidR="00E90C94" w:rsidRPr="00A034CD">
        <w:rPr>
          <w:rFonts w:ascii="Bookman Old Style" w:hAnsi="Bookman Old Style"/>
        </w:rPr>
        <w:t xml:space="preserve"> política </w:t>
      </w:r>
      <w:r w:rsidR="006F7E57" w:rsidRPr="00A034CD">
        <w:rPr>
          <w:rFonts w:ascii="Bookman Old Style" w:hAnsi="Bookman Old Style"/>
        </w:rPr>
        <w:t>burguesa</w:t>
      </w:r>
      <w:r w:rsidR="00B66A3F" w:rsidRPr="00A034CD">
        <w:rPr>
          <w:rFonts w:ascii="Bookman Old Style" w:hAnsi="Bookman Old Style"/>
        </w:rPr>
        <w:t xml:space="preserve"> ha administrado con meras reformas y mentiras, la herencia de la dictadura cívico militar.</w:t>
      </w:r>
    </w:p>
    <w:p w14:paraId="25B27FA9" w14:textId="527A4EEC" w:rsidR="00B66A3F" w:rsidRPr="00A034CD" w:rsidRDefault="00B66A3F" w:rsidP="00A034CD">
      <w:pP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  <w:b/>
        </w:rPr>
        <w:t>Propongo:</w:t>
      </w:r>
      <w:r w:rsidR="006F7E57" w:rsidRPr="00A034CD">
        <w:rPr>
          <w:rFonts w:ascii="Bookman Old Style" w:hAnsi="Bookman Old Style"/>
          <w:b/>
        </w:rPr>
        <w:t xml:space="preserve"> </w:t>
      </w:r>
      <w:r w:rsidRPr="00A034CD">
        <w:rPr>
          <w:rFonts w:ascii="Bookman Old Style" w:hAnsi="Bookman Old Style"/>
        </w:rPr>
        <w:t xml:space="preserve"> </w:t>
      </w:r>
      <w:r w:rsidRPr="00A034CD">
        <w:rPr>
          <w:rFonts w:ascii="Bookman Old Style" w:hAnsi="Bookman Old Style"/>
          <w:i/>
        </w:rPr>
        <w:t>todo de nuevo y de inmediato y desde el Pueblo Soberano</w:t>
      </w:r>
      <w:r w:rsidR="001257CB" w:rsidRPr="00A034CD">
        <w:rPr>
          <w:rFonts w:ascii="Bookman Old Style" w:hAnsi="Bookman Old Style"/>
          <w:i/>
        </w:rPr>
        <w:t xml:space="preserve"> una Nueva Constitución elaborada y sancionada por una Asamblea Constituyente soberana, valga la redundancia.</w:t>
      </w:r>
    </w:p>
    <w:p w14:paraId="4BD84572" w14:textId="5B0F7337" w:rsidR="001257CB" w:rsidRPr="00A034CD" w:rsidRDefault="001257CB" w:rsidP="00A034CD">
      <w:pP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¡No más hacer de mentiras una verdad enajenante</w:t>
      </w:r>
      <w:r w:rsidR="009C18A6">
        <w:rPr>
          <w:rFonts w:ascii="Bookman Old Style" w:hAnsi="Bookman Old Style"/>
        </w:rPr>
        <w:t xml:space="preserve">! </w:t>
      </w:r>
      <w:r w:rsidRPr="00A034CD">
        <w:rPr>
          <w:rFonts w:ascii="Bookman Old Style" w:hAnsi="Bookman Old Style"/>
        </w:rPr>
        <w:t>esta es mi “especulación” desde los pobres, los marginado</w:t>
      </w:r>
      <w:r w:rsidR="009C18A6">
        <w:rPr>
          <w:rFonts w:ascii="Bookman Old Style" w:hAnsi="Bookman Old Style"/>
        </w:rPr>
        <w:t>s</w:t>
      </w:r>
      <w:r w:rsidRPr="00A034CD">
        <w:rPr>
          <w:rFonts w:ascii="Bookman Old Style" w:hAnsi="Bookman Old Style"/>
        </w:rPr>
        <w:t xml:space="preserve">, </w:t>
      </w:r>
      <w:proofErr w:type="gramStart"/>
      <w:r w:rsidRPr="00A034CD">
        <w:rPr>
          <w:rFonts w:ascii="Bookman Old Style" w:hAnsi="Bookman Old Style"/>
        </w:rPr>
        <w:t>los  sin</w:t>
      </w:r>
      <w:proofErr w:type="gramEnd"/>
      <w:r w:rsidRPr="00A034CD">
        <w:rPr>
          <w:rFonts w:ascii="Bookman Old Style" w:hAnsi="Bookman Old Style"/>
        </w:rPr>
        <w:t xml:space="preserve"> voz ni justicia. Creo que este camino nos unirá a los chilenos tan divididos e irreconciliables después de tanto tiempo. Los políticos se llaman, como tal, porque buscan el bien de </w:t>
      </w:r>
      <w:proofErr w:type="gramStart"/>
      <w:r w:rsidRPr="00A034CD">
        <w:rPr>
          <w:rFonts w:ascii="Bookman Old Style" w:hAnsi="Bookman Old Style"/>
        </w:rPr>
        <w:t>la</w:t>
      </w:r>
      <w:r w:rsidR="009C18A6">
        <w:rPr>
          <w:rFonts w:ascii="Bookman Old Style" w:hAnsi="Bookman Old Style"/>
        </w:rPr>
        <w:t xml:space="preserve"> </w:t>
      </w:r>
      <w:r w:rsidRPr="00A034CD">
        <w:rPr>
          <w:rFonts w:ascii="Bookman Old Style" w:hAnsi="Bookman Old Style"/>
        </w:rPr>
        <w:t>polis</w:t>
      </w:r>
      <w:proofErr w:type="gramEnd"/>
      <w:r w:rsidRPr="00A034CD">
        <w:rPr>
          <w:rFonts w:ascii="Bookman Old Style" w:hAnsi="Bookman Old Style"/>
        </w:rPr>
        <w:t>, el bien común, no sus intereses personales o de sus partidos: son servidores del pueblo. Por su comportamiento desde la dictadura cívico militar hasta hoy, sería bueno y prudente que, por aho</w:t>
      </w:r>
      <w:r w:rsidR="006F7E57" w:rsidRPr="00A034CD">
        <w:rPr>
          <w:rFonts w:ascii="Bookman Old Style" w:hAnsi="Bookman Old Style"/>
        </w:rPr>
        <w:t xml:space="preserve">ra, no fueran gestores de nada </w:t>
      </w:r>
      <w:r w:rsidRPr="00A034CD">
        <w:rPr>
          <w:rFonts w:ascii="Bookman Old Style" w:hAnsi="Bookman Old Style"/>
        </w:rPr>
        <w:t>a</w:t>
      </w:r>
      <w:r w:rsidR="006F7E57" w:rsidRPr="00A034CD">
        <w:rPr>
          <w:rFonts w:ascii="Bookman Old Style" w:hAnsi="Bookman Old Style"/>
        </w:rPr>
        <w:t>l</w:t>
      </w:r>
      <w:r w:rsidRPr="00A034CD">
        <w:rPr>
          <w:rFonts w:ascii="Bookman Old Style" w:hAnsi="Bookman Old Style"/>
        </w:rPr>
        <w:t xml:space="preserve"> respecto.</w:t>
      </w:r>
    </w:p>
    <w:p w14:paraId="42ECF217" w14:textId="77777777" w:rsidR="001257CB" w:rsidRPr="00A034CD" w:rsidRDefault="001257CB" w:rsidP="00A034CD">
      <w:pP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Esta es mi conclusión, después de haber discernido con la ayuda de la declaración de mis obispos chilenos.</w:t>
      </w:r>
    </w:p>
    <w:p w14:paraId="171047BB" w14:textId="77777777" w:rsidR="001257CB" w:rsidRPr="00A034CD" w:rsidRDefault="001257CB" w:rsidP="00A034CD">
      <w:pPr>
        <w:pBdr>
          <w:bottom w:val="single" w:sz="6" w:space="1" w:color="auto"/>
        </w:pBd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Padre Eugenio +</w:t>
      </w:r>
    </w:p>
    <w:p w14:paraId="1F3CCE8D" w14:textId="2C93AF78" w:rsidR="001257CB" w:rsidRDefault="001257CB" w:rsidP="00A034CD">
      <w:pPr>
        <w:spacing w:before="120" w:after="120"/>
        <w:jc w:val="both"/>
        <w:rPr>
          <w:rFonts w:ascii="Bookman Old Style" w:hAnsi="Bookman Old Style"/>
          <w:b/>
          <w:bCs/>
          <w:sz w:val="36"/>
          <w:szCs w:val="36"/>
        </w:rPr>
      </w:pPr>
      <w:r w:rsidRPr="00A034CD">
        <w:rPr>
          <w:rFonts w:ascii="Bookman Old Style" w:hAnsi="Bookman Old Style"/>
          <w:b/>
          <w:bCs/>
          <w:sz w:val="36"/>
          <w:szCs w:val="36"/>
        </w:rPr>
        <w:lastRenderedPageBreak/>
        <w:t>Plebiscito del 4/9/2022:  Profundización del tartufismo, bipartidismo y gatopardismo. ¡La alegría ya viene</w:t>
      </w:r>
      <w:r w:rsidR="009C18A6">
        <w:rPr>
          <w:rFonts w:ascii="Bookman Old Style" w:hAnsi="Bookman Old Style"/>
          <w:b/>
          <w:bCs/>
          <w:sz w:val="36"/>
          <w:szCs w:val="36"/>
        </w:rPr>
        <w:t>!</w:t>
      </w:r>
    </w:p>
    <w:p w14:paraId="5FCD658D" w14:textId="77777777" w:rsidR="007642BF" w:rsidRPr="007642BF" w:rsidRDefault="007642BF" w:rsidP="007642BF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7642BF">
        <w:rPr>
          <w:rFonts w:ascii="Bookman Old Style" w:eastAsia="Times New Roman" w:hAnsi="Bookman Old Style" w:cs="Arial"/>
          <w:b/>
          <w:bCs/>
          <w:color w:val="222222"/>
          <w:sz w:val="36"/>
          <w:szCs w:val="36"/>
          <w:lang w:eastAsia="es-CL"/>
        </w:rPr>
        <w:t>Blog: </w:t>
      </w:r>
      <w:r w:rsidRPr="007642BF">
        <w:rPr>
          <w:rFonts w:ascii="Bookman Old Style" w:eastAsia="Times New Roman" w:hAnsi="Bookman Old Style" w:cs="Arial"/>
          <w:b/>
          <w:bCs/>
          <w:color w:val="222222"/>
          <w:sz w:val="36"/>
          <w:szCs w:val="36"/>
          <w:lang w:val="es-CL" w:eastAsia="es-CL"/>
        </w:rPr>
        <w:t>https://bit.ly/3dZeTCq</w:t>
      </w:r>
    </w:p>
    <w:p w14:paraId="65BDB99F" w14:textId="77777777" w:rsidR="007642BF" w:rsidRPr="007642BF" w:rsidRDefault="007642BF" w:rsidP="007642BF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7642BF">
        <w:rPr>
          <w:rFonts w:ascii="Bookman Old Style" w:eastAsia="Times New Roman" w:hAnsi="Bookman Old Style" w:cs="Arial"/>
          <w:b/>
          <w:bCs/>
          <w:color w:val="222222"/>
          <w:sz w:val="36"/>
          <w:szCs w:val="36"/>
          <w:lang w:eastAsia="es-CL"/>
        </w:rPr>
        <w:t>Pag: </w:t>
      </w:r>
      <w:r w:rsidRPr="007642BF">
        <w:rPr>
          <w:rFonts w:ascii="Bookman Old Style" w:eastAsia="Times New Roman" w:hAnsi="Bookman Old Style" w:cs="Arial"/>
          <w:b/>
          <w:bCs/>
          <w:color w:val="222222"/>
          <w:sz w:val="36"/>
          <w:szCs w:val="36"/>
          <w:lang w:val="es-CL" w:eastAsia="es-CL"/>
        </w:rPr>
        <w:t>https://bit.ly/3wy1iZa</w:t>
      </w:r>
    </w:p>
    <w:p w14:paraId="7ACCAA05" w14:textId="77777777" w:rsidR="001257CB" w:rsidRPr="00A034CD" w:rsidRDefault="001257CB" w:rsidP="00A034CD">
      <w:pP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 xml:space="preserve">La oligarquía empresarial /financiera-agiotista/ agrícola monopolista sofofa, heredera de la dictadura cívico militar, después de haber  fagocitado todas las esperas de  decisión financiera y </w:t>
      </w:r>
      <w:r w:rsidR="00C221F5" w:rsidRPr="00A034CD">
        <w:rPr>
          <w:rFonts w:ascii="Bookman Old Style" w:hAnsi="Bookman Old Style"/>
        </w:rPr>
        <w:t>política</w:t>
      </w:r>
      <w:r w:rsidRPr="00A034CD">
        <w:rPr>
          <w:rFonts w:ascii="Bookman Old Style" w:hAnsi="Bookman Old Style"/>
        </w:rPr>
        <w:t xml:space="preserve"> en el Chile virtual, con el apoyo rastrero incondicional de la clase burguesa politicastra/castrense corrupta,  el resultado del plebiscito del 4 de septiembre del 2022, es muy importante,  porque  de ganarlo / controlarlo podrá seguir profundizando la depredación de las riquezas naturales y saqueando las arcas fiscales del país. Antes si,  tendrán  su régimen autoritario cesarista de turno y sus fuerzas armadas – “su reserva moral, según la clase politicastra corrupta-, y el aparato policial represivo profundizar </w:t>
      </w:r>
      <w:r w:rsidR="004D6BBB" w:rsidRPr="00A034CD">
        <w:rPr>
          <w:rFonts w:ascii="Bookman Old Style" w:hAnsi="Bookman Old Style"/>
          <w:b/>
        </w:rPr>
        <w:t xml:space="preserve">la pacificación de la </w:t>
      </w:r>
      <w:r w:rsidR="00C221F5" w:rsidRPr="00A034CD">
        <w:rPr>
          <w:rFonts w:ascii="Bookman Old Style" w:hAnsi="Bookman Old Style"/>
          <w:b/>
        </w:rPr>
        <w:t>Araucanía</w:t>
      </w:r>
      <w:r w:rsidRPr="00A034CD">
        <w:rPr>
          <w:rFonts w:ascii="Bookman Old Style" w:hAnsi="Bookman Old Style"/>
          <w:b/>
        </w:rPr>
        <w:t xml:space="preserve"> </w:t>
      </w:r>
      <w:r w:rsidRPr="00A034CD">
        <w:rPr>
          <w:rFonts w:ascii="Bookman Old Style" w:hAnsi="Bookman Old Style"/>
        </w:rPr>
        <w:t>y desaparecer cualquier intento</w:t>
      </w:r>
      <w:r w:rsidRPr="00A034CD">
        <w:rPr>
          <w:rFonts w:ascii="Bookman Old Style" w:hAnsi="Bookman Old Style"/>
          <w:b/>
        </w:rPr>
        <w:t xml:space="preserve"> </w:t>
      </w:r>
      <w:r w:rsidRPr="00A034CD">
        <w:rPr>
          <w:rFonts w:ascii="Bookman Old Style" w:hAnsi="Bookman Old Style"/>
        </w:rPr>
        <w:t xml:space="preserve"> de un nuevo despertar  del Movimiento </w:t>
      </w:r>
      <w:r w:rsidR="004D6BBB" w:rsidRPr="00A034CD">
        <w:rPr>
          <w:rFonts w:ascii="Bookman Old Style" w:hAnsi="Bookman Old Style"/>
        </w:rPr>
        <w:t>S</w:t>
      </w:r>
      <w:r w:rsidRPr="00A034CD">
        <w:rPr>
          <w:rFonts w:ascii="Bookman Old Style" w:hAnsi="Bookman Old Style"/>
        </w:rPr>
        <w:t>oc</w:t>
      </w:r>
      <w:r w:rsidR="004D6BBB" w:rsidRPr="00A034CD">
        <w:rPr>
          <w:rFonts w:ascii="Bookman Old Style" w:hAnsi="Bookman Old Style"/>
        </w:rPr>
        <w:t>i</w:t>
      </w:r>
      <w:r w:rsidRPr="00A034CD">
        <w:rPr>
          <w:rFonts w:ascii="Bookman Old Style" w:hAnsi="Bookman Old Style"/>
        </w:rPr>
        <w:t xml:space="preserve">al </w:t>
      </w:r>
      <w:r w:rsidR="004D6BBB" w:rsidRPr="00A034CD">
        <w:rPr>
          <w:rFonts w:ascii="Bookman Old Style" w:hAnsi="Bookman Old Style"/>
        </w:rPr>
        <w:t>R</w:t>
      </w:r>
      <w:r w:rsidRPr="00A034CD">
        <w:rPr>
          <w:rFonts w:ascii="Bookman Old Style" w:hAnsi="Bookman Old Style"/>
        </w:rPr>
        <w:t>evolucionario del 18 de Octubre que  lo frivolizó motejándolo de “estallido social” y la clase p</w:t>
      </w:r>
      <w:r w:rsidR="004D6BBB" w:rsidRPr="00A034CD">
        <w:rPr>
          <w:rFonts w:ascii="Bookman Old Style" w:hAnsi="Bookman Old Style"/>
        </w:rPr>
        <w:t>oli</w:t>
      </w:r>
      <w:r w:rsidRPr="00A034CD">
        <w:rPr>
          <w:rFonts w:ascii="Bookman Old Style" w:hAnsi="Bookman Old Style"/>
        </w:rPr>
        <w:t>ticastra castrense corrupta de “revuelta”</w:t>
      </w:r>
      <w:r w:rsidR="004D6BBB" w:rsidRPr="00A034CD">
        <w:rPr>
          <w:rFonts w:ascii="Bookman Old Style" w:hAnsi="Bookman Old Style"/>
        </w:rPr>
        <w:t>,  especialmente  de la juventud y la niñez tan maltratadas, y criminalizadas por el régimen de turno administrador de la herencia   de la dictadura  cívico militar ,  el futuro de cualquier  país libre, digno, culto, soberano, solidario, en resumen civilizado.</w:t>
      </w:r>
    </w:p>
    <w:p w14:paraId="18A387DE" w14:textId="64EFD4F1" w:rsidR="004D6BBB" w:rsidRPr="00A034CD" w:rsidRDefault="004D6BBB" w:rsidP="00A034CD">
      <w:pPr>
        <w:spacing w:before="120" w:after="120"/>
        <w:jc w:val="both"/>
        <w:rPr>
          <w:rFonts w:ascii="Bookman Old Style" w:hAnsi="Bookman Old Style"/>
          <w:b/>
          <w:i/>
        </w:rPr>
      </w:pPr>
      <w:r w:rsidRPr="00A034CD">
        <w:rPr>
          <w:rFonts w:ascii="Bookman Old Style" w:hAnsi="Bookman Old Style"/>
        </w:rPr>
        <w:t xml:space="preserve">La mayor preocupación de la clase oligarca empresarial sofofa y su </w:t>
      </w:r>
      <w:proofErr w:type="spellStart"/>
      <w:r w:rsidRPr="00A034CD">
        <w:rPr>
          <w:rFonts w:ascii="Bookman Old Style" w:hAnsi="Bookman Old Style"/>
        </w:rPr>
        <w:t>testaferra</w:t>
      </w:r>
      <w:proofErr w:type="spellEnd"/>
      <w:r w:rsidRPr="00A034CD">
        <w:rPr>
          <w:rFonts w:ascii="Bookman Old Style" w:hAnsi="Bookman Old Style"/>
        </w:rPr>
        <w:t xml:space="preserve"> la clase burguesa </w:t>
      </w:r>
      <w:proofErr w:type="spellStart"/>
      <w:r w:rsidRPr="00A034CD">
        <w:rPr>
          <w:rFonts w:ascii="Bookman Old Style" w:hAnsi="Bookman Old Style"/>
        </w:rPr>
        <w:t>politicastra</w:t>
      </w:r>
      <w:proofErr w:type="spellEnd"/>
      <w:r w:rsidRPr="00A034CD">
        <w:rPr>
          <w:rFonts w:ascii="Bookman Old Style" w:hAnsi="Bookman Old Style"/>
        </w:rPr>
        <w:t xml:space="preserve"> castrense corrupta dice relación con </w:t>
      </w:r>
      <w:r w:rsidRPr="00A034CD">
        <w:rPr>
          <w:rFonts w:ascii="Bookman Old Style" w:hAnsi="Bookman Old Style"/>
          <w:b/>
        </w:rPr>
        <w:t xml:space="preserve">la abstención. </w:t>
      </w:r>
      <w:r w:rsidRPr="00A034CD">
        <w:rPr>
          <w:rFonts w:ascii="Bookman Old Style" w:hAnsi="Bookman Old Style"/>
        </w:rPr>
        <w:t xml:space="preserve">Hay que evitar un nuevo estrepitoso descalabro de un </w:t>
      </w:r>
      <w:r w:rsidR="00EB2FBC" w:rsidRPr="00A034CD">
        <w:rPr>
          <w:rFonts w:ascii="Bookman Old Style" w:hAnsi="Bookman Old Style"/>
        </w:rPr>
        <w:t>8</w:t>
      </w:r>
      <w:r w:rsidRPr="00A034CD">
        <w:rPr>
          <w:rFonts w:ascii="Bookman Old Style" w:hAnsi="Bookman Old Style"/>
        </w:rPr>
        <w:t xml:space="preserve">0%, para esto en el contexto de su política bajuna impuso el voto obligatorio, un atentado a la dignidad y al libre albedrío ciudadano.  El padre Eugenio Pizarro Poblete al respecto preciso: </w:t>
      </w:r>
      <w:r w:rsidRPr="00A034CD">
        <w:rPr>
          <w:rFonts w:ascii="Bookman Old Style" w:hAnsi="Bookman Old Style"/>
          <w:b/>
        </w:rPr>
        <w:t>“</w:t>
      </w:r>
      <w:r w:rsidRPr="00A034CD">
        <w:rPr>
          <w:rFonts w:ascii="Bookman Old Style" w:hAnsi="Bookman Old Style"/>
          <w:b/>
          <w:i/>
        </w:rPr>
        <w:t>No estoy de acuerdo con el voto obligatorio. Un ciudadano honesto verdaderamente democrático tiene una consciencia libre que se debe respetar…”</w:t>
      </w:r>
    </w:p>
    <w:p w14:paraId="54A0017A" w14:textId="62F462E9" w:rsidR="004D6BBB" w:rsidRPr="00A034CD" w:rsidRDefault="00E922F7" w:rsidP="00A034CD">
      <w:pP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Frente a las fuerza</w:t>
      </w:r>
      <w:r w:rsidR="00EB2FBC" w:rsidRPr="00A034CD">
        <w:rPr>
          <w:rFonts w:ascii="Bookman Old Style" w:hAnsi="Bookman Old Style"/>
        </w:rPr>
        <w:t>s</w:t>
      </w:r>
      <w:r w:rsidRPr="00A034CD">
        <w:rPr>
          <w:rFonts w:ascii="Bookman Old Style" w:hAnsi="Bookman Old Style"/>
        </w:rPr>
        <w:t xml:space="preserve"> inmorales, apátridas, sibaritas, degeneradas del pasado y del presente que ocupan por casi 50 años Chile, la esperanza que </w:t>
      </w:r>
      <w:r w:rsidR="00C221F5" w:rsidRPr="00A034CD">
        <w:rPr>
          <w:rFonts w:ascii="Bookman Old Style" w:hAnsi="Bookman Old Style"/>
        </w:rPr>
        <w:t>más</w:t>
      </w:r>
      <w:r w:rsidRPr="00A034CD">
        <w:rPr>
          <w:rFonts w:ascii="Bookman Old Style" w:hAnsi="Bookman Old Style"/>
        </w:rPr>
        <w:t xml:space="preserve"> te</w:t>
      </w:r>
      <w:r w:rsidR="00C221F5" w:rsidRPr="00A034CD">
        <w:rPr>
          <w:rFonts w:ascii="Bookman Old Style" w:hAnsi="Bookman Old Style"/>
        </w:rPr>
        <w:t>mprano que tarde el Movimiento S</w:t>
      </w:r>
      <w:r w:rsidRPr="00A034CD">
        <w:rPr>
          <w:rFonts w:ascii="Bookman Old Style" w:hAnsi="Bookman Old Style"/>
        </w:rPr>
        <w:t>ocial 18 de Octubre despierte y los Pueblo</w:t>
      </w:r>
      <w:r w:rsidR="00EB2FBC" w:rsidRPr="00A034CD">
        <w:rPr>
          <w:rFonts w:ascii="Bookman Old Style" w:hAnsi="Bookman Old Style"/>
        </w:rPr>
        <w:t>s</w:t>
      </w:r>
      <w:r w:rsidRPr="00A034CD">
        <w:rPr>
          <w:rFonts w:ascii="Bookman Old Style" w:hAnsi="Bookman Old Style"/>
        </w:rPr>
        <w:t xml:space="preserve"> Chileno y Mapuche puedan construir la Patria de hermanos con iguales derechos y deberes a partir de una nueva aurora.  Capaz de resistir, las traiciones y las tentaciones económicas</w:t>
      </w:r>
      <w:r w:rsidR="00EB2FBC" w:rsidRPr="00A034CD">
        <w:rPr>
          <w:rFonts w:ascii="Bookman Old Style" w:hAnsi="Bookman Old Style"/>
        </w:rPr>
        <w:t>,</w:t>
      </w:r>
      <w:r w:rsidRPr="00A034CD">
        <w:rPr>
          <w:rFonts w:ascii="Bookman Old Style" w:hAnsi="Bookman Old Style"/>
        </w:rPr>
        <w:t xml:space="preserve"> mientras adquiere las fuerzas morales para emprender el gran desafío del porvenir: la Patria digna, justa, libre,</w:t>
      </w:r>
      <w:r w:rsidR="00EB2FBC" w:rsidRPr="00A034CD">
        <w:rPr>
          <w:rFonts w:ascii="Bookman Old Style" w:hAnsi="Bookman Old Style"/>
        </w:rPr>
        <w:t xml:space="preserve"> </w:t>
      </w:r>
      <w:r w:rsidRPr="00A034CD">
        <w:rPr>
          <w:rFonts w:ascii="Bookman Old Style" w:hAnsi="Bookman Old Style"/>
        </w:rPr>
        <w:t>soberana</w:t>
      </w:r>
      <w:r w:rsidR="009C18A6">
        <w:rPr>
          <w:rFonts w:ascii="Bookman Old Style" w:hAnsi="Bookman Old Style"/>
        </w:rPr>
        <w:t>,</w:t>
      </w:r>
      <w:r w:rsidRPr="00A034CD">
        <w:rPr>
          <w:rFonts w:ascii="Bookman Old Style" w:hAnsi="Bookman Old Style"/>
        </w:rPr>
        <w:t xml:space="preserve"> culta y </w:t>
      </w:r>
      <w:proofErr w:type="gramStart"/>
      <w:r w:rsidRPr="00A034CD">
        <w:rPr>
          <w:rFonts w:ascii="Bookman Old Style" w:hAnsi="Bookman Old Style"/>
        </w:rPr>
        <w:t>solidaria  desenvolviendo</w:t>
      </w:r>
      <w:proofErr w:type="gramEnd"/>
      <w:r w:rsidRPr="00A034CD">
        <w:rPr>
          <w:rFonts w:ascii="Bookman Old Style" w:hAnsi="Bookman Old Style"/>
        </w:rPr>
        <w:t xml:space="preserve"> la justicia social en la </w:t>
      </w:r>
      <w:r w:rsidR="00EB2FBC" w:rsidRPr="00A034CD">
        <w:rPr>
          <w:rFonts w:ascii="Bookman Old Style" w:hAnsi="Bookman Old Style"/>
        </w:rPr>
        <w:t>N</w:t>
      </w:r>
      <w:r w:rsidRPr="00A034CD">
        <w:rPr>
          <w:rFonts w:ascii="Bookman Old Style" w:hAnsi="Bookman Old Style"/>
        </w:rPr>
        <w:t xml:space="preserve">ación </w:t>
      </w:r>
      <w:r w:rsidR="00EB2FBC" w:rsidRPr="00A034CD">
        <w:rPr>
          <w:rFonts w:ascii="Bookman Old Style" w:hAnsi="Bookman Old Style"/>
        </w:rPr>
        <w:t>C</w:t>
      </w:r>
      <w:r w:rsidRPr="00A034CD">
        <w:rPr>
          <w:rFonts w:ascii="Bookman Old Style" w:hAnsi="Bookman Old Style"/>
        </w:rPr>
        <w:t xml:space="preserve">hilena </w:t>
      </w:r>
      <w:r w:rsidR="00EB2FBC" w:rsidRPr="00A034CD">
        <w:rPr>
          <w:rFonts w:ascii="Bookman Old Style" w:hAnsi="Bookman Old Style"/>
        </w:rPr>
        <w:t>M</w:t>
      </w:r>
      <w:r w:rsidRPr="00A034CD">
        <w:rPr>
          <w:rFonts w:ascii="Bookman Old Style" w:hAnsi="Bookman Old Style"/>
        </w:rPr>
        <w:t>apuche.</w:t>
      </w:r>
    </w:p>
    <w:p w14:paraId="19657725" w14:textId="77777777" w:rsidR="00B66A3F" w:rsidRPr="00A034CD" w:rsidRDefault="00E922F7" w:rsidP="00A034CD">
      <w:pP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 xml:space="preserve"> Con esperanza y memoria, construyamos chilenos y mapuches, mapuches y chilenos la resistencia en el marco  del Movimiento Social 18 de Octubre “</w:t>
      </w:r>
      <w:r w:rsidRPr="00A034CD">
        <w:rPr>
          <w:rFonts w:ascii="Bookman Old Style" w:hAnsi="Bookman Old Style"/>
          <w:b/>
        </w:rPr>
        <w:t xml:space="preserve">rescatando la Patria sumergida- prisionera” </w:t>
      </w:r>
      <w:r w:rsidRPr="00A034CD">
        <w:rPr>
          <w:rFonts w:ascii="Bookman Old Style" w:hAnsi="Bookman Old Style"/>
        </w:rPr>
        <w:t>por el f</w:t>
      </w:r>
      <w:r w:rsidR="000B2CFD" w:rsidRPr="00A034CD">
        <w:rPr>
          <w:rFonts w:ascii="Bookman Old Style" w:hAnsi="Bookman Old Style"/>
        </w:rPr>
        <w:t>alaz, criminal y fascista enemig</w:t>
      </w:r>
      <w:r w:rsidRPr="00A034CD">
        <w:rPr>
          <w:rFonts w:ascii="Bookman Old Style" w:hAnsi="Bookman Old Style"/>
        </w:rPr>
        <w:t>o la clase oligarca empresarial  financiera agiotista</w:t>
      </w:r>
      <w:r w:rsidR="00C221F5" w:rsidRPr="00A034CD">
        <w:rPr>
          <w:rFonts w:ascii="Bookman Old Style" w:hAnsi="Bookman Old Style"/>
        </w:rPr>
        <w:t>, agrícola monopolista,</w:t>
      </w:r>
      <w:r w:rsidRPr="00A034CD">
        <w:rPr>
          <w:rFonts w:ascii="Bookman Old Style" w:hAnsi="Bookman Old Style"/>
        </w:rPr>
        <w:t xml:space="preserve"> porque si no lo hacemos nuestros hijos volverán a desaparecer y con ellos nuestra querida patria,  la Patria  del general Libertador Bernardo </w:t>
      </w:r>
      <w:r w:rsidR="000B2CFD" w:rsidRPr="00A034CD">
        <w:rPr>
          <w:rFonts w:ascii="Bookman Old Style" w:hAnsi="Bookman Old Style"/>
        </w:rPr>
        <w:t>O’Higgins</w:t>
      </w:r>
      <w:r w:rsidRPr="00A034CD">
        <w:rPr>
          <w:rFonts w:ascii="Bookman Old Style" w:hAnsi="Bookman Old Style"/>
        </w:rPr>
        <w:t xml:space="preserve"> Riquelme</w:t>
      </w:r>
      <w:r w:rsidR="00EB2FBC" w:rsidRPr="00A034CD">
        <w:rPr>
          <w:rFonts w:ascii="Bookman Old Style" w:hAnsi="Bookman Old Style"/>
        </w:rPr>
        <w:t>,</w:t>
      </w:r>
      <w:r w:rsidRPr="00A034CD">
        <w:rPr>
          <w:rFonts w:ascii="Bookman Old Style" w:hAnsi="Bookman Old Style"/>
        </w:rPr>
        <w:t xml:space="preserve"> del sacerdote libertario Camilo </w:t>
      </w:r>
      <w:r w:rsidR="000B2CFD" w:rsidRPr="00A034CD">
        <w:rPr>
          <w:rFonts w:ascii="Bookman Old Style" w:hAnsi="Bookman Old Style"/>
        </w:rPr>
        <w:t>Henríquez</w:t>
      </w:r>
      <w:r w:rsidRPr="00A034CD">
        <w:rPr>
          <w:rFonts w:ascii="Bookman Old Style" w:hAnsi="Bookman Old Style"/>
        </w:rPr>
        <w:t xml:space="preserve"> </w:t>
      </w:r>
      <w:r w:rsidR="000B2CFD" w:rsidRPr="00A034CD">
        <w:rPr>
          <w:rFonts w:ascii="Bookman Old Style" w:hAnsi="Bookman Old Style"/>
        </w:rPr>
        <w:t>González</w:t>
      </w:r>
      <w:r w:rsidR="0099078E" w:rsidRPr="00A034CD">
        <w:rPr>
          <w:rFonts w:ascii="Bookman Old Style" w:hAnsi="Bookman Old Style"/>
        </w:rPr>
        <w:t xml:space="preserve">, de la profesora Gabriela </w:t>
      </w:r>
      <w:r w:rsidR="00EB2FBC" w:rsidRPr="00A034CD">
        <w:rPr>
          <w:rFonts w:ascii="Bookman Old Style" w:hAnsi="Bookman Old Style"/>
        </w:rPr>
        <w:t>M</w:t>
      </w:r>
      <w:r w:rsidR="0099078E" w:rsidRPr="00A034CD">
        <w:rPr>
          <w:rFonts w:ascii="Bookman Old Style" w:hAnsi="Bookman Old Style"/>
        </w:rPr>
        <w:t xml:space="preserve">istral, del compañero presidente Dr. Salvador </w:t>
      </w:r>
      <w:r w:rsidR="00EB2FBC" w:rsidRPr="00A034CD">
        <w:rPr>
          <w:rFonts w:ascii="Bookman Old Style" w:hAnsi="Bookman Old Style"/>
        </w:rPr>
        <w:t>A</w:t>
      </w:r>
      <w:r w:rsidR="0099078E" w:rsidRPr="00A034CD">
        <w:rPr>
          <w:rFonts w:ascii="Bookman Old Style" w:hAnsi="Bookman Old Style"/>
        </w:rPr>
        <w:t xml:space="preserve">llende </w:t>
      </w:r>
      <w:r w:rsidR="0099078E" w:rsidRPr="00A034CD">
        <w:rPr>
          <w:rFonts w:ascii="Bookman Old Style" w:hAnsi="Bookman Old Style"/>
        </w:rPr>
        <w:lastRenderedPageBreak/>
        <w:t xml:space="preserve">Gossens, </w:t>
      </w:r>
      <w:r w:rsidR="00EB2FBC" w:rsidRPr="00A034CD">
        <w:rPr>
          <w:rFonts w:ascii="Bookman Old Style" w:hAnsi="Bookman Old Style"/>
        </w:rPr>
        <w:t>d</w:t>
      </w:r>
      <w:r w:rsidR="000B2CFD" w:rsidRPr="00A034CD">
        <w:rPr>
          <w:rFonts w:ascii="Bookman Old Style" w:hAnsi="Bookman Old Style"/>
        </w:rPr>
        <w:t>el poeta  /profesor Pablo Neruda ,</w:t>
      </w:r>
      <w:r w:rsidR="0099078E" w:rsidRPr="00A034CD">
        <w:rPr>
          <w:rFonts w:ascii="Bookman Old Style" w:hAnsi="Bookman Old Style"/>
        </w:rPr>
        <w:t xml:space="preserve">etc.  El presente es de lucha, el futuro es del Pueblo Mapuche y del Pueblo Chileno: </w:t>
      </w:r>
    </w:p>
    <w:p w14:paraId="7A6639B4" w14:textId="03ED1D86" w:rsidR="00C221F5" w:rsidRPr="001553A1" w:rsidRDefault="00F65D13" w:rsidP="00A034CD">
      <w:pPr>
        <w:spacing w:before="120" w:after="120"/>
        <w:jc w:val="both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74112" behindDoc="0" locked="0" layoutInCell="1" allowOverlap="1" wp14:anchorId="0016574C" wp14:editId="2AB7A2A0">
            <wp:simplePos x="0" y="0"/>
            <wp:positionH relativeFrom="column">
              <wp:posOffset>19050</wp:posOffset>
            </wp:positionH>
            <wp:positionV relativeFrom="paragraph">
              <wp:posOffset>125095</wp:posOffset>
            </wp:positionV>
            <wp:extent cx="1352550" cy="4295775"/>
            <wp:effectExtent l="0" t="0" r="0" b="0"/>
            <wp:wrapTight wrapText="bothSides">
              <wp:wrapPolygon edited="0">
                <wp:start x="5476" y="287"/>
                <wp:lineTo x="4868" y="5077"/>
                <wp:lineTo x="0" y="6130"/>
                <wp:lineTo x="0" y="9962"/>
                <wp:lineTo x="3955" y="11207"/>
                <wp:lineTo x="4259" y="15805"/>
                <wp:lineTo x="5172" y="17337"/>
                <wp:lineTo x="7606" y="19157"/>
                <wp:lineTo x="13082" y="20403"/>
                <wp:lineTo x="14603" y="20594"/>
                <wp:lineTo x="16124" y="20594"/>
                <wp:lineTo x="17341" y="20403"/>
                <wp:lineTo x="18254" y="19636"/>
                <wp:lineTo x="17949" y="18870"/>
                <wp:lineTo x="16732" y="17721"/>
                <wp:lineTo x="16124" y="15805"/>
                <wp:lineTo x="18254" y="14176"/>
                <wp:lineTo x="18254" y="13314"/>
                <wp:lineTo x="16428" y="6609"/>
                <wp:lineTo x="19470" y="5077"/>
                <wp:lineTo x="20687" y="5077"/>
                <wp:lineTo x="21296" y="4502"/>
                <wp:lineTo x="20992" y="3448"/>
                <wp:lineTo x="16124" y="2682"/>
                <wp:lineTo x="10952" y="2012"/>
                <wp:lineTo x="8823" y="287"/>
                <wp:lineTo x="5476" y="287"/>
              </wp:wrapPolygon>
            </wp:wrapTight>
            <wp:docPr id="4" name="Imagen 4" descr="Un dibujo en blanco y negr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Un dibujo en blanco y negro&#10;&#10;Descripción generada automáticamente con confianza media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5736" b="93766" l="6716" r="88806">
                                  <a14:foregroundMark x1="44030" y1="7731" x2="41045" y2="65586"/>
                                  <a14:foregroundMark x1="41045" y1="65586" x2="67164" y2="90025"/>
                                  <a14:foregroundMark x1="82090" y1="16459" x2="86567" y2="18454"/>
                                  <a14:foregroundMark x1="29851" y1="27431" x2="10448" y2="39900"/>
                                  <a14:foregroundMark x1="10448" y1="39900" x2="30597" y2="36908"/>
                                  <a14:foregroundMark x1="36567" y1="19701" x2="34328" y2="6234"/>
                                  <a14:foregroundMark x1="34328" y1="6234" x2="44030" y2="10224"/>
                                  <a14:foregroundMark x1="70149" y1="40399" x2="62687" y2="70574"/>
                                  <a14:foregroundMark x1="62687" y1="70574" x2="60448" y2="72569"/>
                                  <a14:foregroundMark x1="27612" y1="60349" x2="27612" y2="75561"/>
                                  <a14:foregroundMark x1="27612" y1="75561" x2="41791" y2="87032"/>
                                  <a14:foregroundMark x1="41791" y1="87032" x2="72388" y2="93766"/>
                                  <a14:foregroundMark x1="72388" y1="93766" x2="70149" y2="54863"/>
                                  <a14:foregroundMark x1="70149" y1="54863" x2="82090" y2="62344"/>
                                  <a14:foregroundMark x1="74627" y1="18204" x2="68657" y2="13466"/>
                                  <a14:foregroundMark x1="11194" y1="29676" x2="8955" y2="42145"/>
                                  <a14:foregroundMark x1="8955" y1="42145" x2="10448" y2="32668"/>
                                  <a14:foregroundMark x1="20149" y1="43392" x2="17164" y2="42643"/>
                                  <a14:foregroundMark x1="18657" y1="47631" x2="6716" y2="46633"/>
                                  <a14:foregroundMark x1="70149" y1="25686" x2="67164" y2="31671"/>
                                  <a14:foregroundMark x1="70896" y1="29925" x2="68657" y2="36160"/>
                                  <a14:foregroundMark x1="74627" y1="88529" x2="72388" y2="93766"/>
                                </a14:backgroundRemoval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078E" w:rsidRPr="00A034CD">
        <w:rPr>
          <w:rFonts w:ascii="Bookman Old Style" w:hAnsi="Bookman Old Style"/>
          <w:u w:val="single"/>
        </w:rPr>
        <w:t>La Patria prisionera</w:t>
      </w:r>
      <w:r w:rsidR="00EB2FBC" w:rsidRPr="00A034CD">
        <w:rPr>
          <w:rFonts w:ascii="Bookman Old Style" w:hAnsi="Bookman Old Style"/>
          <w:u w:val="single"/>
        </w:rPr>
        <w:t>:</w:t>
      </w:r>
    </w:p>
    <w:p w14:paraId="7DD4D2F8" w14:textId="28C26AE9" w:rsidR="000B2CFD" w:rsidRPr="00A034CD" w:rsidRDefault="000B2CFD" w:rsidP="001553A1">
      <w:pPr>
        <w:spacing w:before="120" w:after="120"/>
        <w:ind w:left="1985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Patria de mi ternura y mis dolores,</w:t>
      </w:r>
    </w:p>
    <w:p w14:paraId="68AE72B8" w14:textId="6A2CF5C7" w:rsidR="000B2CFD" w:rsidRPr="00A034CD" w:rsidRDefault="000B2CFD" w:rsidP="001553A1">
      <w:pPr>
        <w:spacing w:before="120" w:after="120"/>
        <w:ind w:left="1985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Patria de amor, de primavera y agua,</w:t>
      </w:r>
    </w:p>
    <w:p w14:paraId="0773FC27" w14:textId="2F28D90A" w:rsidR="000B2CFD" w:rsidRPr="00A034CD" w:rsidRDefault="000B2CFD" w:rsidP="001553A1">
      <w:pPr>
        <w:spacing w:before="120" w:after="120"/>
        <w:ind w:left="1985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Hoy sangran tus banderas tricolores</w:t>
      </w:r>
    </w:p>
    <w:p w14:paraId="2E5F209C" w14:textId="4D1B1333" w:rsidR="000B2CFD" w:rsidRPr="00A034CD" w:rsidRDefault="000319E0" w:rsidP="001553A1">
      <w:pPr>
        <w:spacing w:before="120" w:after="360"/>
        <w:ind w:left="1985"/>
        <w:jc w:val="both"/>
        <w:rPr>
          <w:rFonts w:ascii="Bookman Old Style" w:hAnsi="Bookman Old Style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60800" behindDoc="1" locked="0" layoutInCell="1" allowOverlap="1" wp14:anchorId="76F99E2F" wp14:editId="53829F57">
            <wp:simplePos x="0" y="0"/>
            <wp:positionH relativeFrom="column">
              <wp:posOffset>2523490</wp:posOffset>
            </wp:positionH>
            <wp:positionV relativeFrom="paragraph">
              <wp:posOffset>302895</wp:posOffset>
            </wp:positionV>
            <wp:extent cx="1938020" cy="2619375"/>
            <wp:effectExtent l="0" t="0" r="0" b="0"/>
            <wp:wrapTight wrapText="bothSides">
              <wp:wrapPolygon edited="0">
                <wp:start x="0" y="0"/>
                <wp:lineTo x="0" y="21521"/>
                <wp:lineTo x="21444" y="21521"/>
                <wp:lineTo x="21444" y="0"/>
                <wp:lineTo x="0" y="0"/>
              </wp:wrapPolygon>
            </wp:wrapTight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802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2CFD" w:rsidRPr="00A034CD">
        <w:rPr>
          <w:rFonts w:ascii="Bookman Old Style" w:hAnsi="Bookman Old Style"/>
        </w:rPr>
        <w:t>Sobre las alambradas de Pisagua</w:t>
      </w:r>
    </w:p>
    <w:p w14:paraId="1272CA68" w14:textId="2A07900F" w:rsidR="000B2CFD" w:rsidRPr="00A034CD" w:rsidRDefault="000B2CFD" w:rsidP="001553A1">
      <w:pPr>
        <w:spacing w:before="120" w:after="120"/>
        <w:ind w:left="1985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Existes Patria, sobre los temores</w:t>
      </w:r>
    </w:p>
    <w:p w14:paraId="58CBA111" w14:textId="309BBF16" w:rsidR="000B2CFD" w:rsidRPr="00A034CD" w:rsidRDefault="000B2CFD" w:rsidP="001553A1">
      <w:pPr>
        <w:spacing w:before="120" w:after="120"/>
        <w:ind w:left="1985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Y arde tu corazón de fuego y fragua</w:t>
      </w:r>
    </w:p>
    <w:p w14:paraId="16EEE63D" w14:textId="2DA14A3F" w:rsidR="000B2CFD" w:rsidRPr="00A034CD" w:rsidRDefault="000B2CFD" w:rsidP="001553A1">
      <w:pPr>
        <w:spacing w:before="120" w:after="120"/>
        <w:ind w:left="1985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Hoy, entre carceleros y traidores</w:t>
      </w:r>
      <w:r w:rsidR="00A03528" w:rsidRPr="00A034CD">
        <w:rPr>
          <w:rFonts w:ascii="Bookman Old Style" w:hAnsi="Bookman Old Style"/>
        </w:rPr>
        <w:t>,</w:t>
      </w:r>
    </w:p>
    <w:p w14:paraId="2ECE8850" w14:textId="6F453F2A" w:rsidR="00A03528" w:rsidRPr="00A034CD" w:rsidRDefault="000B2CFD" w:rsidP="001553A1">
      <w:pPr>
        <w:spacing w:before="120" w:after="120"/>
        <w:ind w:left="1985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Ayer</w:t>
      </w:r>
      <w:r w:rsidR="00A03528" w:rsidRPr="00A034CD">
        <w:rPr>
          <w:rFonts w:ascii="Bookman Old Style" w:hAnsi="Bookman Old Style"/>
        </w:rPr>
        <w:t>,</w:t>
      </w:r>
      <w:r w:rsidRPr="00A034CD">
        <w:rPr>
          <w:rFonts w:ascii="Bookman Old Style" w:hAnsi="Bookman Old Style"/>
        </w:rPr>
        <w:t xml:space="preserve"> entre los muros de Rancagua</w:t>
      </w:r>
    </w:p>
    <w:p w14:paraId="44504366" w14:textId="0F64AC93" w:rsidR="000B2CFD" w:rsidRPr="00A034CD" w:rsidRDefault="000B2CFD" w:rsidP="001553A1">
      <w:pPr>
        <w:spacing w:before="360" w:after="120"/>
        <w:ind w:left="1985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Pero saldrás al aire, a la alegría</w:t>
      </w:r>
      <w:r w:rsidR="00A03528" w:rsidRPr="00A034CD">
        <w:rPr>
          <w:rFonts w:ascii="Bookman Old Style" w:hAnsi="Bookman Old Style"/>
        </w:rPr>
        <w:t>,</w:t>
      </w:r>
    </w:p>
    <w:p w14:paraId="56366DD4" w14:textId="39A2DD0C" w:rsidR="000B2CFD" w:rsidRPr="00A034CD" w:rsidRDefault="00A03528" w:rsidP="001553A1">
      <w:pPr>
        <w:spacing w:before="120" w:after="120"/>
        <w:ind w:left="1985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Saldrás</w:t>
      </w:r>
      <w:r w:rsidR="000B2CFD" w:rsidRPr="00A034CD">
        <w:rPr>
          <w:rFonts w:ascii="Bookman Old Style" w:hAnsi="Bookman Old Style"/>
        </w:rPr>
        <w:t xml:space="preserve"> del duelo de estas agonías</w:t>
      </w:r>
      <w:r w:rsidRPr="00A034CD">
        <w:rPr>
          <w:rFonts w:ascii="Bookman Old Style" w:hAnsi="Bookman Old Style"/>
        </w:rPr>
        <w:t>,</w:t>
      </w:r>
    </w:p>
    <w:p w14:paraId="1C63BF9D" w14:textId="6A89582E" w:rsidR="00A034CD" w:rsidRDefault="000B2CFD" w:rsidP="001553A1">
      <w:pPr>
        <w:spacing w:before="120" w:after="120"/>
        <w:ind w:left="1985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Y de su sumergida primavera</w:t>
      </w:r>
      <w:r w:rsidR="00A03528" w:rsidRPr="00A034CD">
        <w:rPr>
          <w:rFonts w:ascii="Bookman Old Style" w:hAnsi="Bookman Old Style"/>
        </w:rPr>
        <w:t>,</w:t>
      </w:r>
    </w:p>
    <w:p w14:paraId="4F2ABA47" w14:textId="769F5211" w:rsidR="000B2CFD" w:rsidRPr="00A034CD" w:rsidRDefault="000B2CFD" w:rsidP="001553A1">
      <w:pPr>
        <w:spacing w:before="120" w:after="120"/>
        <w:ind w:left="1985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Libre en la dignidad de tu derecho</w:t>
      </w:r>
    </w:p>
    <w:p w14:paraId="13446633" w14:textId="55B21020" w:rsidR="00A034CD" w:rsidRDefault="000B2CFD" w:rsidP="001553A1">
      <w:pPr>
        <w:spacing w:before="120" w:after="120"/>
        <w:ind w:left="1985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Y cantar</w:t>
      </w:r>
      <w:r w:rsidR="00A03528" w:rsidRPr="00A034CD">
        <w:rPr>
          <w:rFonts w:ascii="Bookman Old Style" w:hAnsi="Bookman Old Style"/>
        </w:rPr>
        <w:t>é</w:t>
      </w:r>
      <w:r w:rsidRPr="00A034CD">
        <w:rPr>
          <w:rFonts w:ascii="Bookman Old Style" w:hAnsi="Bookman Old Style"/>
        </w:rPr>
        <w:t xml:space="preserve"> en la luz</w:t>
      </w:r>
      <w:r w:rsidR="00A03528" w:rsidRPr="00A034CD">
        <w:rPr>
          <w:rFonts w:ascii="Bookman Old Style" w:hAnsi="Bookman Old Style"/>
        </w:rPr>
        <w:t>,</w:t>
      </w:r>
      <w:r w:rsidRPr="00A034CD">
        <w:rPr>
          <w:rFonts w:ascii="Bookman Old Style" w:hAnsi="Bookman Old Style"/>
        </w:rPr>
        <w:t xml:space="preserve"> y a pleno pecho</w:t>
      </w:r>
    </w:p>
    <w:p w14:paraId="69D18EB5" w14:textId="2C6978DB" w:rsidR="000B2CFD" w:rsidRPr="00A034CD" w:rsidRDefault="000B2CFD" w:rsidP="001553A1">
      <w:pPr>
        <w:spacing w:before="120" w:after="120"/>
        <w:ind w:left="1985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Tu dulce voz, patria prisionera</w:t>
      </w:r>
    </w:p>
    <w:p w14:paraId="2A307004" w14:textId="5736C055" w:rsidR="00A03528" w:rsidRPr="00A034CD" w:rsidRDefault="000B2CFD" w:rsidP="00A034CD">
      <w:pP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Pablo Neruda/ poeta del amor y la esperanza, asesinado por la dictadura cívico militar</w:t>
      </w:r>
    </w:p>
    <w:p w14:paraId="1F460699" w14:textId="77777777" w:rsidR="00A03528" w:rsidRPr="00A034CD" w:rsidRDefault="00A03528" w:rsidP="00A034CD">
      <w:pP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>Prof. Moreno Peralta /IWA</w:t>
      </w:r>
    </w:p>
    <w:p w14:paraId="5C77D773" w14:textId="77777777" w:rsidR="00A03528" w:rsidRPr="00A034CD" w:rsidRDefault="00A03528" w:rsidP="00A034CD">
      <w:pPr>
        <w:spacing w:before="120" w:after="120"/>
        <w:jc w:val="both"/>
        <w:rPr>
          <w:rFonts w:ascii="Bookman Old Style" w:hAnsi="Bookman Old Style"/>
        </w:rPr>
      </w:pPr>
      <w:r w:rsidRPr="00A034CD">
        <w:rPr>
          <w:rFonts w:ascii="Bookman Old Style" w:hAnsi="Bookman Old Style"/>
        </w:rPr>
        <w:t xml:space="preserve">Secretario </w:t>
      </w:r>
      <w:r w:rsidR="00EB2FBC" w:rsidRPr="00A034CD">
        <w:rPr>
          <w:rFonts w:ascii="Bookman Old Style" w:hAnsi="Bookman Old Style"/>
        </w:rPr>
        <w:t>E</w:t>
      </w:r>
      <w:r w:rsidRPr="00A034CD">
        <w:rPr>
          <w:rFonts w:ascii="Bookman Old Style" w:hAnsi="Bookman Old Style"/>
        </w:rPr>
        <w:t>jecutivo Addhee. Ong</w:t>
      </w:r>
    </w:p>
    <w:p w14:paraId="7C9135A2" w14:textId="77777777" w:rsidR="00A03528" w:rsidRDefault="00A03528" w:rsidP="000B2CFD">
      <w:pPr>
        <w:spacing w:line="240" w:lineRule="auto"/>
        <w:jc w:val="both"/>
        <w:rPr>
          <w:szCs w:val="28"/>
        </w:rPr>
      </w:pPr>
    </w:p>
    <w:p w14:paraId="69C38667" w14:textId="77777777" w:rsidR="00A03528" w:rsidRDefault="00A03528" w:rsidP="000B2CFD">
      <w:pPr>
        <w:spacing w:line="240" w:lineRule="auto"/>
        <w:jc w:val="both"/>
        <w:rPr>
          <w:szCs w:val="28"/>
        </w:rPr>
      </w:pPr>
    </w:p>
    <w:p w14:paraId="0D0815AE" w14:textId="77777777" w:rsidR="00A03528" w:rsidRDefault="00A03528" w:rsidP="000B2CFD">
      <w:pPr>
        <w:spacing w:line="240" w:lineRule="auto"/>
        <w:jc w:val="both"/>
        <w:rPr>
          <w:szCs w:val="28"/>
        </w:rPr>
      </w:pPr>
    </w:p>
    <w:p w14:paraId="0A347C25" w14:textId="77777777" w:rsidR="00A03528" w:rsidRDefault="00A03528" w:rsidP="000B2CFD">
      <w:pPr>
        <w:spacing w:line="240" w:lineRule="auto"/>
        <w:jc w:val="both"/>
        <w:rPr>
          <w:szCs w:val="28"/>
        </w:rPr>
      </w:pPr>
    </w:p>
    <w:p w14:paraId="1A8B594E" w14:textId="77777777" w:rsidR="000B2CFD" w:rsidRPr="005E3FBC" w:rsidRDefault="000B2CFD" w:rsidP="005E3FBC">
      <w:pPr>
        <w:jc w:val="both"/>
        <w:rPr>
          <w:szCs w:val="28"/>
        </w:rPr>
      </w:pPr>
      <w:r>
        <w:rPr>
          <w:szCs w:val="28"/>
        </w:rPr>
        <w:t xml:space="preserve"> </w:t>
      </w:r>
    </w:p>
    <w:sectPr w:rsidR="000B2CFD" w:rsidRPr="005E3FBC" w:rsidSect="00A034C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C21"/>
    <w:rsid w:val="000319E0"/>
    <w:rsid w:val="00083641"/>
    <w:rsid w:val="000B2CFD"/>
    <w:rsid w:val="000C423D"/>
    <w:rsid w:val="001257CB"/>
    <w:rsid w:val="001553A1"/>
    <w:rsid w:val="001D011B"/>
    <w:rsid w:val="003D4CBD"/>
    <w:rsid w:val="00426B89"/>
    <w:rsid w:val="0047584C"/>
    <w:rsid w:val="004C4276"/>
    <w:rsid w:val="004D6BBB"/>
    <w:rsid w:val="005C5727"/>
    <w:rsid w:val="005C63A9"/>
    <w:rsid w:val="005E3FBC"/>
    <w:rsid w:val="00615982"/>
    <w:rsid w:val="006F7E57"/>
    <w:rsid w:val="007073E1"/>
    <w:rsid w:val="007642BF"/>
    <w:rsid w:val="00825BB0"/>
    <w:rsid w:val="0099078E"/>
    <w:rsid w:val="009A46E3"/>
    <w:rsid w:val="009C18A6"/>
    <w:rsid w:val="00A034CD"/>
    <w:rsid w:val="00A03528"/>
    <w:rsid w:val="00A626C2"/>
    <w:rsid w:val="00AC0C04"/>
    <w:rsid w:val="00B66A3F"/>
    <w:rsid w:val="00C221F5"/>
    <w:rsid w:val="00C5594B"/>
    <w:rsid w:val="00CB2C21"/>
    <w:rsid w:val="00D67206"/>
    <w:rsid w:val="00E90C94"/>
    <w:rsid w:val="00E922F7"/>
    <w:rsid w:val="00EB2FBC"/>
    <w:rsid w:val="00F65D13"/>
    <w:rsid w:val="00F8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64965"/>
  <w15:docId w15:val="{CC482286-CCAE-4B2C-BB61-81970A83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CB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EFEDC-A4F6-4894-83FE-4257E53C5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1368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Valentina  Marín Rozas</cp:lastModifiedBy>
  <cp:revision>17</cp:revision>
  <cp:lastPrinted>2022-08-27T14:28:00Z</cp:lastPrinted>
  <dcterms:created xsi:type="dcterms:W3CDTF">2022-08-27T13:45:00Z</dcterms:created>
  <dcterms:modified xsi:type="dcterms:W3CDTF">2022-08-29T02:16:00Z</dcterms:modified>
</cp:coreProperties>
</file>